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16077A29" w14:textId="77777777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>_ (</w:t>
      </w:r>
      <w:r w:rsidRPr="00F074AB">
        <w:t>nombre</w:t>
      </w:r>
      <w:r w:rsidR="007968E0" w:rsidRPr="00F074AB">
        <w:t>) _</w:t>
      </w:r>
      <w:r w:rsidRPr="00F074AB">
        <w:t>_____________, (generales</w:t>
      </w:r>
      <w:r w:rsidR="007968E0" w:rsidRPr="00F074AB">
        <w:t>) _</w:t>
      </w:r>
      <w:r w:rsidRPr="00F074AB">
        <w:t>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0C5CAA">
        <w:t>Licitación Pública Nacional</w:t>
      </w:r>
      <w:r w:rsidRPr="00F074AB">
        <w:t xml:space="preserve"> 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7777777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9459EA" w:rsidRPr="00F074AB">
        <w:t>veint</w:t>
      </w:r>
      <w:r w:rsidR="009459EA">
        <w:t>idós</w:t>
      </w:r>
      <w:r w:rsidRPr="00F074AB">
        <w:t xml:space="preserve"> (20</w:t>
      </w:r>
      <w:r w:rsidR="00150680" w:rsidRPr="00F074AB">
        <w:t>2</w:t>
      </w:r>
      <w:r w:rsidR="00B8305A">
        <w:t>2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7696" w14:textId="77777777" w:rsidR="00E463E4" w:rsidRDefault="00E463E4" w:rsidP="00BA56ED">
      <w:r>
        <w:separator/>
      </w:r>
    </w:p>
  </w:endnote>
  <w:endnote w:type="continuationSeparator" w:id="0">
    <w:p w14:paraId="7CCA7418" w14:textId="77777777" w:rsidR="00E463E4" w:rsidRDefault="00E463E4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EEA96B0" w14:paraId="734904DC" w14:textId="77777777" w:rsidTr="5EEA96B0">
      <w:tc>
        <w:tcPr>
          <w:tcW w:w="2830" w:type="dxa"/>
        </w:tcPr>
        <w:p w14:paraId="1264C54F" w14:textId="05CD8BCA" w:rsidR="5EEA96B0" w:rsidRDefault="5EEA96B0" w:rsidP="5EEA96B0">
          <w:pPr>
            <w:pStyle w:val="Encabezado"/>
            <w:ind w:left="-115"/>
          </w:pPr>
        </w:p>
      </w:tc>
      <w:tc>
        <w:tcPr>
          <w:tcW w:w="2830" w:type="dxa"/>
        </w:tcPr>
        <w:p w14:paraId="6D522CAD" w14:textId="15EADB8D" w:rsidR="5EEA96B0" w:rsidRDefault="5EEA96B0" w:rsidP="5EEA96B0">
          <w:pPr>
            <w:pStyle w:val="Encabezado"/>
            <w:jc w:val="center"/>
          </w:pPr>
        </w:p>
      </w:tc>
      <w:tc>
        <w:tcPr>
          <w:tcW w:w="2830" w:type="dxa"/>
        </w:tcPr>
        <w:p w14:paraId="34287CF0" w14:textId="29A19689" w:rsidR="5EEA96B0" w:rsidRDefault="5EEA96B0" w:rsidP="5EEA96B0">
          <w:pPr>
            <w:pStyle w:val="Encabezado"/>
            <w:ind w:right="-115"/>
            <w:jc w:val="right"/>
          </w:pPr>
        </w:p>
      </w:tc>
    </w:tr>
  </w:tbl>
  <w:p w14:paraId="483D8AE2" w14:textId="7E575B4D" w:rsidR="5EEA96B0" w:rsidRDefault="5EEA96B0" w:rsidP="5EEA96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5612" w14:textId="77777777" w:rsidR="00E463E4" w:rsidRDefault="00E463E4" w:rsidP="00BA56ED">
      <w:r>
        <w:separator/>
      </w:r>
    </w:p>
  </w:footnote>
  <w:footnote w:type="continuationSeparator" w:id="0">
    <w:p w14:paraId="6DE0323B" w14:textId="77777777" w:rsidR="00E463E4" w:rsidRDefault="00E463E4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15BEEFDA" w:rsidR="00BA56ED" w:rsidRDefault="5EEA96B0" w:rsidP="5EEA96B0">
    <w:pPr>
      <w:pStyle w:val="Encabezado"/>
      <w:tabs>
        <w:tab w:val="clear" w:pos="4252"/>
        <w:tab w:val="clear" w:pos="8504"/>
      </w:tabs>
      <w:rPr>
        <w:noProof/>
        <w:lang w:eastAsia="es-ES"/>
      </w:rPr>
    </w:pPr>
    <w:r>
      <w:rPr>
        <w:noProof/>
      </w:rPr>
      <w:drawing>
        <wp:inline distT="0" distB="0" distL="0" distR="0" wp14:anchorId="5BAD6FA3" wp14:editId="5EEA96B0">
          <wp:extent cx="2881156" cy="777997"/>
          <wp:effectExtent l="0" t="0" r="0" b="0"/>
          <wp:docPr id="1010347024" name="Imagen 1010347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1156" cy="777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5A221A" w14:textId="7E55CC31" w:rsidR="00BA56ED" w:rsidRPr="004F2DB7" w:rsidRDefault="52DC8036" w:rsidP="52DC8036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52DC8036">
      <w:rPr>
        <w:b/>
        <w:bCs/>
      </w:rPr>
      <w:t>LPN-CPJ-0</w:t>
    </w:r>
    <w:r w:rsidR="00C37ADC">
      <w:rPr>
        <w:b/>
        <w:bCs/>
      </w:rPr>
      <w:t>9</w:t>
    </w:r>
    <w:r w:rsidRPr="52DC8036">
      <w:rPr>
        <w:b/>
        <w:bCs/>
      </w:rPr>
      <w:t>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25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C5CAA"/>
    <w:rsid w:val="00103C2B"/>
    <w:rsid w:val="00116C5E"/>
    <w:rsid w:val="00122AAF"/>
    <w:rsid w:val="00150680"/>
    <w:rsid w:val="00160FBE"/>
    <w:rsid w:val="001C410C"/>
    <w:rsid w:val="0028514E"/>
    <w:rsid w:val="003027FB"/>
    <w:rsid w:val="003A4DCB"/>
    <w:rsid w:val="003C1E2C"/>
    <w:rsid w:val="003F190A"/>
    <w:rsid w:val="0049132B"/>
    <w:rsid w:val="004F2DB7"/>
    <w:rsid w:val="0053555B"/>
    <w:rsid w:val="00546D20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8315A3"/>
    <w:rsid w:val="0083726D"/>
    <w:rsid w:val="009175D6"/>
    <w:rsid w:val="009221F4"/>
    <w:rsid w:val="0093016C"/>
    <w:rsid w:val="009459EA"/>
    <w:rsid w:val="009A3086"/>
    <w:rsid w:val="009C06F5"/>
    <w:rsid w:val="009D3AD7"/>
    <w:rsid w:val="00A017CC"/>
    <w:rsid w:val="00AC3A53"/>
    <w:rsid w:val="00B21986"/>
    <w:rsid w:val="00B36AE2"/>
    <w:rsid w:val="00B51960"/>
    <w:rsid w:val="00B72ADC"/>
    <w:rsid w:val="00B757BC"/>
    <w:rsid w:val="00B8305A"/>
    <w:rsid w:val="00BA56ED"/>
    <w:rsid w:val="00C37ADC"/>
    <w:rsid w:val="00CA5DA8"/>
    <w:rsid w:val="00CB07DC"/>
    <w:rsid w:val="00CC4752"/>
    <w:rsid w:val="00D66F45"/>
    <w:rsid w:val="00DF5521"/>
    <w:rsid w:val="00E463E4"/>
    <w:rsid w:val="00EA38A8"/>
    <w:rsid w:val="00F074AB"/>
    <w:rsid w:val="00F25A59"/>
    <w:rsid w:val="00F31324"/>
    <w:rsid w:val="00F363A8"/>
    <w:rsid w:val="00F73C6F"/>
    <w:rsid w:val="30B15C9D"/>
    <w:rsid w:val="52DC8036"/>
    <w:rsid w:val="5EEA9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32AD5B"/>
  <w15:docId w15:val="{57A01553-F699-4E85-9F83-BC548B19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0" ma:contentTypeDescription="Create a new document." ma:contentTypeScope="" ma:versionID="bd1a872f9c6754514e719988db8408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df5060667a576fd7e91d8744ff87c029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500D7957-0188-43DF-BADC-7012E5B78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6D2884-83A8-4732-8ADB-1B5BF7282E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9</cp:revision>
  <cp:lastPrinted>2022-07-12T18:22:00Z</cp:lastPrinted>
  <dcterms:created xsi:type="dcterms:W3CDTF">2022-06-13T19:57:00Z</dcterms:created>
  <dcterms:modified xsi:type="dcterms:W3CDTF">2022-07-12T18:28:00Z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