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1E8C749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466DD3">
        <w:rPr>
          <w:b/>
          <w:bCs/>
        </w:rPr>
        <w:t>BS-1</w:t>
      </w:r>
      <w:r w:rsidR="00FA0B29">
        <w:rPr>
          <w:b/>
          <w:bCs/>
        </w:rPr>
        <w:t>4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FA0B29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adquisición de mobiliario para tribunales del Poder Judicial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 xml:space="preserve">No nos encontramos en ninguna </w:t>
      </w:r>
      <w:bookmarkStart w:id="0" w:name="_GoBack"/>
      <w:bookmarkEnd w:id="0"/>
      <w:r w:rsidRPr="2C1E37E0">
        <w:rPr>
          <w:rFonts w:ascii="Times New Roman" w:hAnsi="Times New Roman" w:cs="Times New Roman"/>
          <w:sz w:val="24"/>
          <w:szCs w:val="24"/>
        </w:rPr>
        <w:t>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72E20925" w:rsidR="001C410C" w:rsidRPr="00F074AB" w:rsidRDefault="00BA56ED" w:rsidP="26AE0B4C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E0C8" w14:textId="77777777" w:rsidR="00E312CF" w:rsidRDefault="00E312CF" w:rsidP="00BA56ED">
      <w:r>
        <w:separator/>
      </w:r>
    </w:p>
  </w:endnote>
  <w:endnote w:type="continuationSeparator" w:id="0">
    <w:p w14:paraId="69F62830" w14:textId="77777777" w:rsidR="00E312CF" w:rsidRDefault="00E312CF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DCA76" w14:textId="77777777" w:rsidR="00E312CF" w:rsidRDefault="00E312CF" w:rsidP="00BA56ED">
      <w:r>
        <w:separator/>
      </w:r>
    </w:p>
  </w:footnote>
  <w:footnote w:type="continuationSeparator" w:id="0">
    <w:p w14:paraId="0C18ED2A" w14:textId="77777777" w:rsidR="00E312CF" w:rsidRDefault="00E312CF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77C0314F" w:rsidR="00E42268" w:rsidRPr="004F2DB7" w:rsidRDefault="00466DD3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CP-CPJ-BS-1</w:t>
    </w:r>
    <w:r w:rsidR="00FA0B29">
      <w:rPr>
        <w:b/>
        <w:bCs/>
      </w:rPr>
      <w:t>4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312CF"/>
    <w:rsid w:val="00E42268"/>
    <w:rsid w:val="00E75107"/>
    <w:rsid w:val="00E93A4E"/>
    <w:rsid w:val="00EA38A8"/>
    <w:rsid w:val="00F074AB"/>
    <w:rsid w:val="00F25A59"/>
    <w:rsid w:val="00F31324"/>
    <w:rsid w:val="00F41B9D"/>
    <w:rsid w:val="00F73C6F"/>
    <w:rsid w:val="00FA0B29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6E8F7-9E7F-46F5-A10D-EB50B5DA3D42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D848728-74DB-4C1A-9D74-1A1E155B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24</cp:revision>
  <cp:lastPrinted>2022-11-29T13:13:00Z</cp:lastPrinted>
  <dcterms:created xsi:type="dcterms:W3CDTF">2022-06-13T19:57:00Z</dcterms:created>
  <dcterms:modified xsi:type="dcterms:W3CDTF">2024-04-15T19:41:00Z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