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D5B19F0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387D37">
        <w:rPr>
          <w:b/>
          <w:bCs/>
        </w:rPr>
        <w:t>10</w:t>
      </w:r>
      <w:r w:rsidR="00561709" w:rsidRP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387D37" w:rsidRPr="00387D37">
        <w:rPr>
          <w:b/>
          <w:bCs/>
          <w:lang w:val="es-DO"/>
        </w:rPr>
        <w:t>adquisición e implementación de los equipos de respaldo energético para la infraestructura de servidores en sedes judiciale</w:t>
      </w:r>
      <w:r w:rsidR="00387D37">
        <w:rPr>
          <w:b/>
          <w:bCs/>
          <w:lang w:val="es-DO"/>
        </w:rPr>
        <w:t>s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7F72E87" w14:textId="6DF7B459" w:rsidR="00BA56ED" w:rsidRPr="00F074AB" w:rsidRDefault="00BA56ED" w:rsidP="0016647D">
      <w:pPr>
        <w:spacing w:line="720" w:lineRule="auto"/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</w:t>
      </w:r>
      <w:r w:rsidR="00387D37">
        <w:t xml:space="preserve">inco </w:t>
      </w:r>
      <w:r>
        <w:t>(20</w:t>
      </w:r>
      <w:r w:rsidR="00150680">
        <w:t>2</w:t>
      </w:r>
      <w:r w:rsidR="00387D37">
        <w:t>5</w:t>
      </w:r>
      <w:r>
        <w:t>).__________________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923A" w14:textId="77777777" w:rsidR="00593F87" w:rsidRDefault="00593F87" w:rsidP="00BA56ED">
      <w:r>
        <w:separator/>
      </w:r>
    </w:p>
  </w:endnote>
  <w:endnote w:type="continuationSeparator" w:id="0">
    <w:p w14:paraId="39DEB006" w14:textId="77777777" w:rsidR="00593F87" w:rsidRDefault="00593F8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27A8" w14:textId="77777777" w:rsidR="00593F87" w:rsidRDefault="00593F87" w:rsidP="00BA56ED">
      <w:r>
        <w:separator/>
      </w:r>
    </w:p>
  </w:footnote>
  <w:footnote w:type="continuationSeparator" w:id="0">
    <w:p w14:paraId="5F90C652" w14:textId="77777777" w:rsidR="00593F87" w:rsidRDefault="00593F8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550A7A1F" w:rsidR="00E42268" w:rsidRPr="004F2DB7" w:rsidRDefault="26AE0B4C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-10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Props1.xml><?xml version="1.0" encoding="utf-8"?>
<ds:datastoreItem xmlns:ds="http://schemas.openxmlformats.org/officeDocument/2006/customXml" ds:itemID="{598083E0-04D2-4C57-A5FB-1161435B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24</cp:revision>
  <cp:lastPrinted>2022-11-29T13:13:00Z</cp:lastPrinted>
  <dcterms:created xsi:type="dcterms:W3CDTF">2022-06-13T19:57:00Z</dcterms:created>
  <dcterms:modified xsi:type="dcterms:W3CDTF">2025-03-04T12:17:00Z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